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AB1" w:rsidRPr="00B86AB1" w:rsidRDefault="00B86AB1" w:rsidP="00B86AB1">
      <w:pPr>
        <w:pStyle w:val="c29"/>
        <w:spacing w:before="0" w:beforeAutospacing="0" w:after="0" w:afterAutospacing="0"/>
        <w:jc w:val="center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Консультация для родителей по Б</w:t>
      </w:r>
      <w:bookmarkStart w:id="0" w:name="_GoBack"/>
      <w:bookmarkEnd w:id="0"/>
      <w:r w:rsidRPr="00B86AB1">
        <w:rPr>
          <w:rStyle w:val="c0"/>
          <w:sz w:val="28"/>
          <w:szCs w:val="28"/>
        </w:rPr>
        <w:t>ДД</w:t>
      </w:r>
    </w:p>
    <w:p w:rsidR="00B86AB1" w:rsidRPr="00B86AB1" w:rsidRDefault="00B86AB1" w:rsidP="00B86AB1">
      <w:pPr>
        <w:pStyle w:val="c29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Родители должны помнить, что именно они являются для своего ребенка главным примером правильного и безопасного поведения на улице. Необходимо 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Помните! Нарушая правила дорожного движения, вы как бы негласно разрешаете нарушать их своим детям!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По статистике, каждый пятый малыш, пострадавший в ДТП, впоследствии становится пациентом психоневрологического диспансера, так как в первую очередь при авариях травмируется головной мозг, отвечающий за развитие ребенка.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Сопровождая ребенка, родители должны соблюдать следующие требования: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Из дома выходить заблаговременно, чтобы ребенок привыкал идти не спеша.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Перед переходом проезжей части обязательно остановитесь. Переходите дорогу размеренным шагом.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Приучайте детей переходить проезжую часть только на пешеходных переходах.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Никогда не выходите на проезжую часть из-за стоящего транспорта и других предметов, закрывающих обзор.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Увидев трамвай, троллейбус, автобус, стоящей на противоположной стороне не спешите, не бегите.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Переходите улицу строго под прямым углом.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lastRenderedPageBreak/>
        <w:t>• При переходе и на остановках общественного транспорта крепко держите ребенка за руку.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Из транспорта выходите впереди ребенка, чтобы малыш не упал.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Привлекайте ребенка к участию в наблюдении за обстановкой на дороге.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Покажите безопасный путь в детский сад, школу, магазин.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Никогда в присутствии ребенка не нарушайте ПДД.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Играй только в стороне от дороги.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Переходи улицу там, где обозначены указатели перехода, на перекрестках по линии тротуара.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Переходи улицу только шагом, не беги.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Следи за сигналом светофора, когда переходишь улицу.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Посмотри при переходе улицы сначала налево, потом направо.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Не пересекай путь приближающемуся транспорту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Трамваи всегда обходи спереди.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Входи в любой вид транспорта и выходи из него только тогда, когда он стоит.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Не высовывайся из окна движущегося транспорта.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Выходи из машины только с правой стороны, когда она подъехала к тротуару или обочине дороги.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Не выезжай на велосипеде на проезжую часть.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Если ты потерялся на улице-не плач. Попроси взрослого прохожего или полицейского помочь.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попасть в беду.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:rsidR="005914D1" w:rsidRPr="00B86AB1" w:rsidRDefault="005914D1"/>
    <w:sectPr w:rsidR="005914D1" w:rsidRPr="00B86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40D"/>
    <w:rsid w:val="005914D1"/>
    <w:rsid w:val="00B86AB1"/>
    <w:rsid w:val="00C0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9">
    <w:name w:val="c29"/>
    <w:basedOn w:val="a"/>
    <w:rsid w:val="00B86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86AB1"/>
  </w:style>
  <w:style w:type="paragraph" w:customStyle="1" w:styleId="c5">
    <w:name w:val="c5"/>
    <w:basedOn w:val="a"/>
    <w:rsid w:val="00B86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9">
    <w:name w:val="c29"/>
    <w:basedOn w:val="a"/>
    <w:rsid w:val="00B86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86AB1"/>
  </w:style>
  <w:style w:type="paragraph" w:customStyle="1" w:styleId="c5">
    <w:name w:val="c5"/>
    <w:basedOn w:val="a"/>
    <w:rsid w:val="00B86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613</Words>
  <Characters>3497</Characters>
  <Application>Microsoft Office Word</Application>
  <DocSecurity>0</DocSecurity>
  <Lines>29</Lines>
  <Paragraphs>8</Paragraphs>
  <ScaleCrop>false</ScaleCrop>
  <Company/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3</cp:revision>
  <dcterms:created xsi:type="dcterms:W3CDTF">2019-11-14T08:20:00Z</dcterms:created>
  <dcterms:modified xsi:type="dcterms:W3CDTF">2019-11-14T08:21:00Z</dcterms:modified>
</cp:coreProperties>
</file>